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F04" w:rsidRDefault="00F17CA6" w:rsidP="00F17CA6">
      <w:pPr>
        <w:ind w:left="2" w:hanging="4"/>
        <w:rPr>
          <w:sz w:val="40"/>
          <w:szCs w:val="40"/>
        </w:rPr>
      </w:pPr>
      <w:r>
        <w:rPr>
          <w:b/>
          <w:sz w:val="40"/>
          <w:szCs w:val="40"/>
        </w:rPr>
        <w:t xml:space="preserve">             Job Vacancy</w:t>
      </w:r>
      <w:r>
        <w:rPr>
          <w:noProof/>
          <w:lang w:eastAsia="en-GB"/>
        </w:rPr>
        <w:drawing>
          <wp:anchor distT="36576" distB="36576" distL="36576" distR="36576" simplePos="0" relativeHeight="251658240" behindDoc="0" locked="0" layoutInCell="1" hidden="0" allowOverlap="1">
            <wp:simplePos x="0" y="0"/>
            <wp:positionH relativeFrom="column">
              <wp:posOffset>-302259</wp:posOffset>
            </wp:positionH>
            <wp:positionV relativeFrom="paragraph">
              <wp:posOffset>-151129</wp:posOffset>
            </wp:positionV>
            <wp:extent cx="1200150" cy="72263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722630"/>
                    </a:xfrm>
                    <a:prstGeom prst="rect">
                      <a:avLst/>
                    </a:prstGeom>
                    <a:ln/>
                  </pic:spPr>
                </pic:pic>
              </a:graphicData>
            </a:graphic>
          </wp:anchor>
        </w:drawing>
      </w:r>
    </w:p>
    <w:p w:rsidR="00345F04" w:rsidRDefault="00F17CA6" w:rsidP="00F17CA6">
      <w:pPr>
        <w:pBdr>
          <w:top w:val="nil"/>
          <w:left w:val="nil"/>
          <w:bottom w:val="nil"/>
          <w:right w:val="nil"/>
          <w:between w:val="nil"/>
        </w:pBdr>
        <w:spacing w:line="240" w:lineRule="auto"/>
        <w:ind w:left="2" w:hanging="4"/>
        <w:jc w:val="center"/>
        <w:rPr>
          <w:b/>
          <w:color w:val="000000"/>
          <w:sz w:val="40"/>
          <w:szCs w:val="40"/>
        </w:rPr>
      </w:pPr>
      <w:r>
        <w:rPr>
          <w:b/>
          <w:color w:val="000000"/>
          <w:sz w:val="44"/>
          <w:szCs w:val="44"/>
        </w:rPr>
        <w:t xml:space="preserve">              </w:t>
      </w:r>
      <w:r>
        <w:rPr>
          <w:b/>
          <w:color w:val="000000"/>
          <w:sz w:val="40"/>
          <w:szCs w:val="40"/>
        </w:rPr>
        <w:t>Adult Home &amp; Community Support Worker</w:t>
      </w:r>
    </w:p>
    <w:p w:rsidR="00345F04" w:rsidRDefault="00F17CA6" w:rsidP="00F17CA6">
      <w:pPr>
        <w:pBdr>
          <w:top w:val="nil"/>
          <w:left w:val="nil"/>
          <w:bottom w:val="nil"/>
          <w:right w:val="nil"/>
          <w:between w:val="nil"/>
        </w:pBdr>
        <w:spacing w:line="240" w:lineRule="auto"/>
        <w:ind w:left="0" w:hanging="2"/>
        <w:rPr>
          <w:b/>
          <w:color w:val="000000"/>
        </w:rPr>
      </w:pPr>
      <w:r>
        <w:rPr>
          <w:b/>
          <w:color w:val="000000"/>
        </w:rPr>
        <w:t>Administrative location:  Woodgate Chambers, 70 Woodgate, Loughborough, LE11 2TZ</w:t>
      </w:r>
    </w:p>
    <w:p w:rsidR="00345F04" w:rsidRDefault="00F17CA6" w:rsidP="00F17CA6">
      <w:pPr>
        <w:pBdr>
          <w:top w:val="nil"/>
          <w:left w:val="nil"/>
          <w:bottom w:val="nil"/>
          <w:right w:val="nil"/>
          <w:between w:val="nil"/>
        </w:pBdr>
        <w:tabs>
          <w:tab w:val="left" w:pos="3380"/>
        </w:tabs>
        <w:spacing w:line="240" w:lineRule="auto"/>
        <w:ind w:left="1" w:hanging="3"/>
        <w:rPr>
          <w:b/>
          <w:color w:val="000000"/>
        </w:rPr>
      </w:pPr>
      <w:r>
        <w:rPr>
          <w:b/>
          <w:color w:val="000000"/>
          <w:sz w:val="28"/>
          <w:szCs w:val="28"/>
        </w:rPr>
        <w:tab/>
      </w:r>
    </w:p>
    <w:p w:rsidR="00345F04" w:rsidRDefault="00F17CA6" w:rsidP="00F17CA6">
      <w:pPr>
        <w:pBdr>
          <w:top w:val="nil"/>
          <w:left w:val="nil"/>
          <w:bottom w:val="nil"/>
          <w:right w:val="nil"/>
          <w:between w:val="nil"/>
        </w:pBdr>
        <w:spacing w:line="240" w:lineRule="auto"/>
        <w:ind w:left="1" w:hanging="3"/>
        <w:rPr>
          <w:b/>
          <w:color w:val="000000"/>
          <w:sz w:val="28"/>
          <w:szCs w:val="28"/>
        </w:rPr>
      </w:pPr>
      <w:r>
        <w:rPr>
          <w:b/>
          <w:color w:val="000000"/>
          <w:sz w:val="28"/>
          <w:szCs w:val="28"/>
        </w:rPr>
        <w:t>Contract details:</w:t>
      </w:r>
      <w:r>
        <w:rPr>
          <w:b/>
          <w:color w:val="000000"/>
          <w:sz w:val="28"/>
          <w:szCs w:val="28"/>
        </w:rPr>
        <w:tab/>
      </w:r>
      <w:r>
        <w:rPr>
          <w:b/>
          <w:color w:val="000000"/>
          <w:sz w:val="28"/>
          <w:szCs w:val="28"/>
        </w:rPr>
        <w:tab/>
        <w:t>Permanent</w:t>
      </w:r>
    </w:p>
    <w:p w:rsidR="00345F04" w:rsidRDefault="00F17CA6" w:rsidP="00F17CA6">
      <w:pPr>
        <w:pBdr>
          <w:top w:val="nil"/>
          <w:left w:val="nil"/>
          <w:bottom w:val="nil"/>
          <w:right w:val="nil"/>
          <w:between w:val="nil"/>
        </w:pBdr>
        <w:spacing w:line="240" w:lineRule="auto"/>
        <w:ind w:left="1" w:hanging="3"/>
        <w:rPr>
          <w:b/>
          <w:color w:val="000000"/>
          <w:sz w:val="28"/>
          <w:szCs w:val="28"/>
        </w:rPr>
      </w:pPr>
      <w:r>
        <w:rPr>
          <w:b/>
          <w:sz w:val="28"/>
          <w:szCs w:val="28"/>
        </w:rPr>
        <w:t>Hours:</w:t>
      </w:r>
      <w:r>
        <w:rPr>
          <w:b/>
          <w:sz w:val="28"/>
          <w:szCs w:val="28"/>
        </w:rPr>
        <w:tab/>
      </w:r>
      <w:r>
        <w:rPr>
          <w:b/>
          <w:color w:val="000000"/>
          <w:sz w:val="28"/>
          <w:szCs w:val="28"/>
        </w:rPr>
        <w:tab/>
      </w:r>
      <w:r>
        <w:rPr>
          <w:b/>
          <w:color w:val="000000"/>
          <w:sz w:val="28"/>
          <w:szCs w:val="28"/>
        </w:rPr>
        <w:tab/>
      </w:r>
      <w:r>
        <w:rPr>
          <w:b/>
          <w:sz w:val="28"/>
          <w:szCs w:val="28"/>
        </w:rPr>
        <w:t>16</w:t>
      </w:r>
      <w:r>
        <w:rPr>
          <w:b/>
          <w:color w:val="000000"/>
          <w:sz w:val="28"/>
          <w:szCs w:val="28"/>
        </w:rPr>
        <w:t xml:space="preserve"> hours per week </w:t>
      </w:r>
      <w:r w:rsidR="0045195B">
        <w:rPr>
          <w:b/>
          <w:color w:val="000000"/>
          <w:sz w:val="28"/>
          <w:szCs w:val="28"/>
        </w:rPr>
        <w:t>(Monday</w:t>
      </w:r>
      <w:bookmarkStart w:id="0" w:name="_GoBack"/>
      <w:bookmarkEnd w:id="0"/>
      <w:r w:rsidR="0045195B">
        <w:rPr>
          <w:b/>
          <w:color w:val="000000"/>
          <w:sz w:val="28"/>
          <w:szCs w:val="28"/>
        </w:rPr>
        <w:t>-Saturday)</w:t>
      </w:r>
      <w:r>
        <w:rPr>
          <w:b/>
          <w:sz w:val="28"/>
          <w:szCs w:val="28"/>
        </w:rPr>
        <w:t xml:space="preserve"> </w:t>
      </w:r>
      <w:r w:rsidR="0045195B">
        <w:rPr>
          <w:b/>
          <w:color w:val="000000"/>
          <w:sz w:val="28"/>
          <w:szCs w:val="28"/>
        </w:rPr>
        <w:t xml:space="preserve"> No night work </w:t>
      </w:r>
    </w:p>
    <w:p w:rsidR="00345F04" w:rsidRDefault="00345F04" w:rsidP="00F17CA6">
      <w:pPr>
        <w:pBdr>
          <w:top w:val="nil"/>
          <w:left w:val="nil"/>
          <w:bottom w:val="nil"/>
          <w:right w:val="nil"/>
          <w:between w:val="nil"/>
        </w:pBdr>
        <w:spacing w:line="240" w:lineRule="auto"/>
        <w:ind w:left="0" w:hanging="2"/>
        <w:rPr>
          <w:b/>
          <w:color w:val="000000"/>
          <w:sz w:val="20"/>
          <w:szCs w:val="20"/>
        </w:rPr>
      </w:pPr>
    </w:p>
    <w:p w:rsidR="00345F04" w:rsidRDefault="00F17CA6" w:rsidP="00F17CA6">
      <w:pPr>
        <w:pBdr>
          <w:top w:val="nil"/>
          <w:left w:val="nil"/>
          <w:bottom w:val="nil"/>
          <w:right w:val="nil"/>
          <w:between w:val="nil"/>
        </w:pBdr>
        <w:spacing w:line="240" w:lineRule="auto"/>
        <w:ind w:left="1" w:hanging="3"/>
        <w:rPr>
          <w:b/>
          <w:color w:val="000000"/>
          <w:sz w:val="28"/>
          <w:szCs w:val="28"/>
        </w:rPr>
      </w:pPr>
      <w:r>
        <w:rPr>
          <w:b/>
          <w:color w:val="000000"/>
          <w:sz w:val="28"/>
          <w:szCs w:val="28"/>
        </w:rPr>
        <w:t>Salary/</w:t>
      </w:r>
      <w:proofErr w:type="spellStart"/>
      <w:r>
        <w:rPr>
          <w:b/>
          <w:color w:val="000000"/>
          <w:sz w:val="28"/>
          <w:szCs w:val="28"/>
        </w:rPr>
        <w:t>Payscale</w:t>
      </w:r>
      <w:proofErr w:type="spellEnd"/>
      <w:r>
        <w:rPr>
          <w:b/>
          <w:color w:val="000000"/>
          <w:sz w:val="28"/>
          <w:szCs w:val="28"/>
        </w:rPr>
        <w:t>:</w:t>
      </w:r>
      <w:r>
        <w:rPr>
          <w:b/>
          <w:color w:val="000000"/>
          <w:sz w:val="28"/>
          <w:szCs w:val="28"/>
        </w:rPr>
        <w:tab/>
        <w:t>£</w:t>
      </w:r>
      <w:r>
        <w:rPr>
          <w:b/>
          <w:sz w:val="28"/>
          <w:szCs w:val="28"/>
        </w:rPr>
        <w:t>9</w:t>
      </w:r>
      <w:r>
        <w:rPr>
          <w:b/>
          <w:color w:val="000000"/>
          <w:sz w:val="28"/>
          <w:szCs w:val="28"/>
        </w:rPr>
        <w:t>.35 per hour (With relevant qualification or experience) + car allowance</w:t>
      </w:r>
    </w:p>
    <w:p w:rsidR="00345F04" w:rsidRDefault="00345F04" w:rsidP="00F17CA6">
      <w:pPr>
        <w:pBdr>
          <w:top w:val="nil"/>
          <w:left w:val="nil"/>
          <w:bottom w:val="nil"/>
          <w:right w:val="nil"/>
          <w:between w:val="nil"/>
        </w:pBdr>
        <w:spacing w:line="240" w:lineRule="auto"/>
        <w:ind w:left="0" w:hanging="2"/>
        <w:rPr>
          <w:b/>
          <w:color w:val="000000"/>
          <w:sz w:val="20"/>
          <w:szCs w:val="20"/>
        </w:rPr>
      </w:pPr>
    </w:p>
    <w:p w:rsidR="00345F04" w:rsidRDefault="00F17CA6" w:rsidP="00F17CA6">
      <w:pPr>
        <w:pBdr>
          <w:top w:val="nil"/>
          <w:left w:val="nil"/>
          <w:bottom w:val="nil"/>
          <w:right w:val="nil"/>
          <w:between w:val="nil"/>
        </w:pBdr>
        <w:spacing w:line="240" w:lineRule="auto"/>
        <w:ind w:left="1" w:hanging="3"/>
        <w:rPr>
          <w:b/>
          <w:color w:val="000000"/>
          <w:sz w:val="28"/>
          <w:szCs w:val="28"/>
        </w:rPr>
      </w:pPr>
      <w:r>
        <w:rPr>
          <w:b/>
          <w:color w:val="000000"/>
          <w:sz w:val="28"/>
          <w:szCs w:val="28"/>
        </w:rPr>
        <w:t>Closing date:</w:t>
      </w:r>
      <w:r>
        <w:rPr>
          <w:b/>
          <w:color w:val="000000"/>
          <w:sz w:val="28"/>
          <w:szCs w:val="28"/>
        </w:rPr>
        <w:tab/>
      </w:r>
      <w:r>
        <w:rPr>
          <w:b/>
          <w:color w:val="000000"/>
          <w:sz w:val="28"/>
          <w:szCs w:val="28"/>
        </w:rPr>
        <w:tab/>
        <w:t>16 November 2021 (if position not filled)</w:t>
      </w:r>
    </w:p>
    <w:p w:rsidR="00345F04" w:rsidRDefault="00F17CA6" w:rsidP="00F17CA6">
      <w:pPr>
        <w:pBdr>
          <w:top w:val="nil"/>
          <w:left w:val="nil"/>
          <w:bottom w:val="nil"/>
          <w:right w:val="nil"/>
          <w:between w:val="nil"/>
        </w:pBdr>
        <w:spacing w:line="240" w:lineRule="auto"/>
        <w:ind w:left="0" w:hanging="2"/>
        <w:rPr>
          <w:b/>
          <w:color w:val="000000"/>
        </w:rPr>
      </w:pPr>
      <w:r>
        <w:rPr>
          <w:b/>
          <w:i/>
          <w:color w:val="000000"/>
        </w:rPr>
        <w:t>Interviews will be ongoing and held as soon as suitable applications are screened</w:t>
      </w:r>
    </w:p>
    <w:p w:rsidR="00345F04" w:rsidRDefault="00F17CA6" w:rsidP="00F17CA6">
      <w:pPr>
        <w:pBdr>
          <w:top w:val="nil"/>
          <w:left w:val="nil"/>
          <w:bottom w:val="nil"/>
          <w:right w:val="nil"/>
          <w:between w:val="nil"/>
        </w:pBdr>
        <w:spacing w:line="240" w:lineRule="auto"/>
        <w:ind w:left="0" w:hanging="2"/>
        <w:rPr>
          <w:b/>
          <w:color w:val="000000"/>
          <w:sz w:val="26"/>
          <w:szCs w:val="26"/>
          <w:u w:val="single"/>
        </w:rPr>
      </w:pPr>
      <w:r>
        <w:rPr>
          <w:b/>
          <w:color w:val="000000"/>
        </w:rPr>
        <w:t xml:space="preserve">                                           </w:t>
      </w:r>
      <w:r>
        <w:rPr>
          <w:b/>
          <w:color w:val="000000"/>
          <w:sz w:val="26"/>
          <w:szCs w:val="26"/>
          <w:u w:val="single"/>
        </w:rPr>
        <w:t xml:space="preserve">              </w:t>
      </w:r>
    </w:p>
    <w:p w:rsidR="00345F04" w:rsidRDefault="00F17CA6" w:rsidP="00F17CA6">
      <w:pPr>
        <w:pBdr>
          <w:top w:val="nil"/>
          <w:left w:val="nil"/>
          <w:bottom w:val="nil"/>
          <w:right w:val="nil"/>
          <w:between w:val="nil"/>
        </w:pBdr>
        <w:spacing w:line="240" w:lineRule="auto"/>
        <w:ind w:left="0" w:hanging="2"/>
        <w:rPr>
          <w:b/>
          <w:color w:val="000000"/>
          <w:u w:val="single"/>
        </w:rPr>
      </w:pPr>
      <w:r>
        <w:rPr>
          <w:b/>
          <w:color w:val="000000"/>
          <w:u w:val="single"/>
        </w:rPr>
        <w:t>About us</w:t>
      </w: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This is an exciting opportunity to become part of one of </w:t>
      </w:r>
      <w:proofErr w:type="spellStart"/>
      <w:r>
        <w:rPr>
          <w:b/>
          <w:color w:val="000000"/>
          <w:sz w:val="22"/>
          <w:szCs w:val="22"/>
        </w:rPr>
        <w:t>Charnwoods</w:t>
      </w:r>
      <w:proofErr w:type="spellEnd"/>
      <w:r>
        <w:rPr>
          <w:b/>
          <w:color w:val="000000"/>
          <w:sz w:val="22"/>
          <w:szCs w:val="22"/>
        </w:rPr>
        <w:t xml:space="preserve"> key service providers for people with learning disabilities and to make a valued contribution to their lives.  We provide quality care to children and adults and we comply with relevant OFSTED and CQC </w:t>
      </w:r>
      <w:r>
        <w:rPr>
          <w:b/>
          <w:sz w:val="22"/>
          <w:szCs w:val="22"/>
        </w:rPr>
        <w:t>requirements</w:t>
      </w:r>
      <w:r>
        <w:rPr>
          <w:b/>
          <w:color w:val="000000"/>
          <w:sz w:val="22"/>
          <w:szCs w:val="22"/>
        </w:rPr>
        <w:t>.</w:t>
      </w:r>
    </w:p>
    <w:p w:rsidR="00345F04" w:rsidRDefault="00345F04" w:rsidP="00F17CA6">
      <w:pPr>
        <w:pBdr>
          <w:top w:val="nil"/>
          <w:left w:val="nil"/>
          <w:bottom w:val="nil"/>
          <w:right w:val="nil"/>
          <w:between w:val="nil"/>
        </w:pBdr>
        <w:spacing w:line="240" w:lineRule="auto"/>
        <w:ind w:left="1" w:hanging="3"/>
        <w:rPr>
          <w:b/>
          <w:color w:val="000000"/>
          <w:sz w:val="26"/>
          <w:szCs w:val="26"/>
        </w:rPr>
      </w:pPr>
    </w:p>
    <w:p w:rsidR="00345F04" w:rsidRDefault="00F17CA6" w:rsidP="00F17CA6">
      <w:pPr>
        <w:pBdr>
          <w:top w:val="nil"/>
          <w:left w:val="nil"/>
          <w:bottom w:val="nil"/>
          <w:right w:val="nil"/>
          <w:between w:val="nil"/>
        </w:pBdr>
        <w:spacing w:line="240" w:lineRule="auto"/>
        <w:ind w:left="0" w:hanging="2"/>
        <w:rPr>
          <w:b/>
          <w:color w:val="000000"/>
          <w:u w:val="single"/>
        </w:rPr>
      </w:pPr>
      <w:r>
        <w:rPr>
          <w:b/>
          <w:color w:val="000000"/>
          <w:u w:val="single"/>
        </w:rPr>
        <w:t>The Role</w:t>
      </w: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We are looking for dedicated, enthusiastic individuals to join our team, providing support to adults with learning disabilities within their home and in the community.  You will have previous experience of working in somebody’s home or of learning disabilities and have the skills to be able to work independently and think on your feet.  </w:t>
      </w:r>
    </w:p>
    <w:p w:rsidR="00345F04" w:rsidRDefault="00345F04" w:rsidP="00F17CA6">
      <w:pPr>
        <w:pBdr>
          <w:top w:val="nil"/>
          <w:left w:val="nil"/>
          <w:bottom w:val="nil"/>
          <w:right w:val="nil"/>
          <w:between w:val="nil"/>
        </w:pBdr>
        <w:spacing w:line="240" w:lineRule="auto"/>
        <w:ind w:left="0" w:hanging="2"/>
        <w:rPr>
          <w:b/>
          <w:color w:val="000000"/>
          <w:sz w:val="22"/>
          <w:szCs w:val="22"/>
        </w:rPr>
      </w:pP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You will engage with individuals and explore ways of working to develop new and existing skills.  This is an opportunity to work with individuals to achieve positive outcomes, promote independence, social inclusion and healthy lifestyles.  You will demonstrate the values that are essential for a role of this nature such as warmth, compassion and empowerment.   You will be able to deputise in the absence of the Team Leader.</w:t>
      </w:r>
    </w:p>
    <w:p w:rsidR="00345F04" w:rsidRDefault="00345F04" w:rsidP="00F17CA6">
      <w:pPr>
        <w:pBdr>
          <w:top w:val="nil"/>
          <w:left w:val="nil"/>
          <w:bottom w:val="nil"/>
          <w:right w:val="nil"/>
          <w:between w:val="nil"/>
        </w:pBdr>
        <w:spacing w:line="240" w:lineRule="auto"/>
        <w:ind w:left="0" w:hanging="2"/>
        <w:rPr>
          <w:b/>
          <w:color w:val="000000"/>
          <w:sz w:val="22"/>
          <w:szCs w:val="22"/>
        </w:rPr>
      </w:pPr>
    </w:p>
    <w:p w:rsidR="00345F04" w:rsidRDefault="00F17CA6" w:rsidP="00F17CA6">
      <w:pPr>
        <w:pBdr>
          <w:top w:val="nil"/>
          <w:left w:val="nil"/>
          <w:bottom w:val="nil"/>
          <w:right w:val="nil"/>
          <w:between w:val="nil"/>
        </w:pBdr>
        <w:spacing w:line="240" w:lineRule="auto"/>
        <w:ind w:left="0" w:hanging="2"/>
        <w:rPr>
          <w:b/>
          <w:color w:val="000000"/>
          <w:u w:val="single"/>
        </w:rPr>
      </w:pPr>
      <w:r>
        <w:rPr>
          <w:b/>
          <w:color w:val="000000"/>
          <w:u w:val="single"/>
        </w:rPr>
        <w:t>Benefits</w:t>
      </w: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We are a friendly, well established team and successful individuals will be provided with an environment that encourages personal and professional development.  You will receive a full induction including shadowing, ongoing support and training. </w:t>
      </w:r>
    </w:p>
    <w:p w:rsidR="00345F04" w:rsidRDefault="00345F04" w:rsidP="00F17CA6">
      <w:pPr>
        <w:pBdr>
          <w:top w:val="nil"/>
          <w:left w:val="nil"/>
          <w:bottom w:val="nil"/>
          <w:right w:val="nil"/>
          <w:between w:val="nil"/>
        </w:pBdr>
        <w:spacing w:line="240" w:lineRule="auto"/>
        <w:ind w:left="0" w:hanging="2"/>
        <w:rPr>
          <w:b/>
          <w:color w:val="000000"/>
          <w:sz w:val="22"/>
          <w:szCs w:val="22"/>
        </w:rPr>
      </w:pPr>
    </w:p>
    <w:p w:rsidR="00345F04" w:rsidRDefault="00F17CA6" w:rsidP="00F17CA6">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Paid travel time and mileage</w:t>
      </w:r>
    </w:p>
    <w:p w:rsidR="00345F04" w:rsidRDefault="00F17CA6" w:rsidP="00F17CA6">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Flexible working hours to suit family or other commitments</w:t>
      </w:r>
    </w:p>
    <w:p w:rsidR="00345F04" w:rsidRDefault="00F17CA6" w:rsidP="00F17CA6">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Free annual training</w:t>
      </w:r>
    </w:p>
    <w:p w:rsidR="00345F04" w:rsidRDefault="00F17CA6" w:rsidP="00F17CA6">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Pension with company contribution</w:t>
      </w:r>
    </w:p>
    <w:p w:rsidR="00345F04" w:rsidRDefault="00F17CA6" w:rsidP="00F17CA6">
      <w:pPr>
        <w:numPr>
          <w:ilvl w:val="0"/>
          <w:numId w:val="2"/>
        </w:numPr>
        <w:pBdr>
          <w:top w:val="nil"/>
          <w:left w:val="nil"/>
          <w:bottom w:val="nil"/>
          <w:right w:val="nil"/>
          <w:between w:val="nil"/>
        </w:pBdr>
        <w:spacing w:line="240" w:lineRule="auto"/>
        <w:ind w:left="0" w:hanging="2"/>
        <w:rPr>
          <w:b/>
          <w:color w:val="000000"/>
          <w:sz w:val="22"/>
          <w:szCs w:val="22"/>
        </w:rPr>
      </w:pPr>
      <w:r>
        <w:rPr>
          <w:b/>
          <w:color w:val="000000"/>
          <w:sz w:val="22"/>
          <w:szCs w:val="22"/>
        </w:rPr>
        <w:t>Friendly and dedicated office based team</w:t>
      </w: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 </w:t>
      </w:r>
    </w:p>
    <w:p w:rsidR="00345F04" w:rsidRDefault="00F17CA6" w:rsidP="00F17CA6">
      <w:pPr>
        <w:pBdr>
          <w:top w:val="nil"/>
          <w:left w:val="nil"/>
          <w:bottom w:val="nil"/>
          <w:right w:val="nil"/>
          <w:between w:val="nil"/>
        </w:pBdr>
        <w:spacing w:line="240" w:lineRule="auto"/>
        <w:ind w:left="0" w:hanging="2"/>
        <w:rPr>
          <w:b/>
          <w:color w:val="000000"/>
          <w:u w:val="single"/>
        </w:rPr>
      </w:pPr>
      <w:r>
        <w:rPr>
          <w:b/>
          <w:color w:val="000000"/>
          <w:u w:val="single"/>
        </w:rPr>
        <w:t>Essential</w:t>
      </w:r>
    </w:p>
    <w:p w:rsidR="00345F04" w:rsidRDefault="00F17CA6" w:rsidP="00F17CA6">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Use of car, full clean driving licence &amp; business insurance</w:t>
      </w:r>
    </w:p>
    <w:p w:rsidR="00345F04" w:rsidRDefault="00F17CA6" w:rsidP="00F17CA6">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Relevant NVQ 2 or 3 or similar qualification or relevant experience</w:t>
      </w:r>
    </w:p>
    <w:p w:rsidR="00345F04" w:rsidRDefault="00F17CA6" w:rsidP="00F17CA6">
      <w:pPr>
        <w:numPr>
          <w:ilvl w:val="0"/>
          <w:numId w:val="1"/>
        </w:num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An Enhanced DBS check is required for which we pay </w:t>
      </w:r>
    </w:p>
    <w:p w:rsidR="00345F04" w:rsidRDefault="00345F04" w:rsidP="00F17CA6">
      <w:pPr>
        <w:pBdr>
          <w:top w:val="nil"/>
          <w:left w:val="nil"/>
          <w:bottom w:val="nil"/>
          <w:right w:val="nil"/>
          <w:between w:val="nil"/>
        </w:pBdr>
        <w:spacing w:line="240" w:lineRule="auto"/>
        <w:ind w:left="0" w:hanging="2"/>
        <w:rPr>
          <w:b/>
          <w:color w:val="000000"/>
          <w:sz w:val="22"/>
          <w:szCs w:val="22"/>
        </w:rPr>
      </w:pPr>
    </w:p>
    <w:p w:rsidR="00345F04" w:rsidRDefault="00F17CA6" w:rsidP="00F17CA6">
      <w:pPr>
        <w:pBdr>
          <w:top w:val="nil"/>
          <w:left w:val="nil"/>
          <w:bottom w:val="nil"/>
          <w:right w:val="nil"/>
          <w:between w:val="nil"/>
        </w:pBdr>
        <w:spacing w:line="240" w:lineRule="auto"/>
        <w:ind w:left="0" w:hanging="2"/>
        <w:rPr>
          <w:b/>
          <w:color w:val="000000"/>
        </w:rPr>
      </w:pPr>
      <w:r>
        <w:rPr>
          <w:b/>
          <w:color w:val="000000"/>
          <w:u w:val="single"/>
        </w:rPr>
        <w:t>Informal enquiries/application details</w:t>
      </w:r>
    </w:p>
    <w:p w:rsidR="00345F04" w:rsidRDefault="00F17CA6" w:rsidP="00F17CA6">
      <w:pPr>
        <w:pBdr>
          <w:top w:val="nil"/>
          <w:left w:val="nil"/>
          <w:bottom w:val="nil"/>
          <w:right w:val="nil"/>
          <w:between w:val="nil"/>
        </w:pBdr>
        <w:spacing w:line="240" w:lineRule="auto"/>
        <w:ind w:left="0" w:hanging="2"/>
        <w:rPr>
          <w:b/>
          <w:color w:val="000000"/>
          <w:sz w:val="22"/>
          <w:szCs w:val="22"/>
        </w:rPr>
      </w:pPr>
      <w:r>
        <w:rPr>
          <w:b/>
          <w:color w:val="000000"/>
          <w:sz w:val="22"/>
          <w:szCs w:val="22"/>
        </w:rPr>
        <w:t xml:space="preserve">Ring:  Ann </w:t>
      </w:r>
      <w:proofErr w:type="spellStart"/>
      <w:r>
        <w:rPr>
          <w:b/>
          <w:color w:val="000000"/>
          <w:sz w:val="22"/>
          <w:szCs w:val="22"/>
        </w:rPr>
        <w:t>Folkes</w:t>
      </w:r>
      <w:proofErr w:type="spellEnd"/>
      <w:r>
        <w:rPr>
          <w:b/>
          <w:color w:val="000000"/>
          <w:sz w:val="22"/>
          <w:szCs w:val="22"/>
        </w:rPr>
        <w:t xml:space="preserve"> or Peter </w:t>
      </w:r>
      <w:proofErr w:type="spellStart"/>
      <w:r>
        <w:rPr>
          <w:b/>
          <w:color w:val="000000"/>
          <w:sz w:val="22"/>
          <w:szCs w:val="22"/>
        </w:rPr>
        <w:t>Warlow</w:t>
      </w:r>
      <w:proofErr w:type="spellEnd"/>
      <w:r>
        <w:rPr>
          <w:b/>
          <w:color w:val="000000"/>
          <w:sz w:val="22"/>
          <w:szCs w:val="22"/>
        </w:rPr>
        <w:t xml:space="preserve"> on 01509 218096.  Apply online and download further details by visiting our website: www.glebe-house.org.uk</w:t>
      </w:r>
    </w:p>
    <w:p w:rsidR="00345F04" w:rsidRDefault="00F17CA6" w:rsidP="00345F04">
      <w:pPr>
        <w:pBdr>
          <w:top w:val="nil"/>
          <w:left w:val="nil"/>
          <w:bottom w:val="nil"/>
          <w:right w:val="nil"/>
          <w:between w:val="nil"/>
        </w:pBdr>
        <w:spacing w:line="240" w:lineRule="auto"/>
        <w:ind w:left="0" w:hanging="2"/>
        <w:rPr>
          <w:b/>
          <w:color w:val="000000"/>
          <w:sz w:val="22"/>
          <w:szCs w:val="22"/>
        </w:rPr>
      </w:pPr>
      <w:r>
        <w:rPr>
          <w:b/>
          <w:color w:val="000000"/>
          <w:sz w:val="22"/>
          <w:szCs w:val="22"/>
        </w:rPr>
        <w:t>Glebe House is an equal opportunities and safeguarding employer</w:t>
      </w:r>
    </w:p>
    <w:sectPr w:rsidR="00345F04">
      <w:pgSz w:w="11906" w:h="16838"/>
      <w:pgMar w:top="1134" w:right="1134" w:bottom="1191" w:left="136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66D03"/>
    <w:multiLevelType w:val="multilevel"/>
    <w:tmpl w:val="B83C75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3EEC25C3"/>
    <w:multiLevelType w:val="multilevel"/>
    <w:tmpl w:val="E81AB1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45F04"/>
    <w:rsid w:val="00345F04"/>
    <w:rsid w:val="0045195B"/>
    <w:rsid w:val="00F17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Rc6GCZ+ua+L1pLRzPxkCaw7KQ==">AMUW2mUP7rOLpL/goJCNceFH7ZdO3ktMEjlUKR6syiOg0kOo9afBl08S1KiqCWFRzR+pjoebSu4e8XYWwB8dmhDUONSqyWWMdkf5MWZ7SPoMXJJkuDM24IY=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Glebe House Project</dc:creator>
  <cp:lastModifiedBy>Ann</cp:lastModifiedBy>
  <cp:revision>3</cp:revision>
  <dcterms:created xsi:type="dcterms:W3CDTF">2021-10-15T11:46:00Z</dcterms:created>
  <dcterms:modified xsi:type="dcterms:W3CDTF">2021-10-15T13:27:00Z</dcterms:modified>
</cp:coreProperties>
</file>